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08" w:rsidRDefault="0023533D" w:rsidP="0023533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r w:rsidRPr="003978D7">
        <w:rPr>
          <w:rFonts w:ascii="Arial" w:eastAsia="Times New Roman" w:hAnsi="Arial" w:cs="Arial"/>
          <w:bCs/>
          <w:sz w:val="22"/>
          <w:szCs w:val="22"/>
          <w:bdr w:val="none" w:sz="0" w:space="0" w:color="auto" w:frame="1"/>
          <w:lang w:eastAsia="en-GB"/>
        </w:rPr>
        <w:t xml:space="preserve">Please complete and return to </w:t>
      </w:r>
      <w:r>
        <w:rPr>
          <w:rFonts w:ascii="Arial" w:eastAsia="Times New Roman" w:hAnsi="Arial" w:cs="Arial"/>
          <w:bCs/>
          <w:sz w:val="22"/>
          <w:szCs w:val="22"/>
          <w:bdr w:val="none" w:sz="0" w:space="0" w:color="auto" w:frame="1"/>
          <w:lang w:eastAsia="en-GB"/>
        </w:rPr>
        <w:t xml:space="preserve">Anne Clewley, </w:t>
      </w:r>
      <w:r w:rsidRPr="003B4552">
        <w:rPr>
          <w:rFonts w:ascii="Arial" w:eastAsia="Times New Roman" w:hAnsi="Arial" w:cs="Arial"/>
          <w:sz w:val="22"/>
          <w:szCs w:val="22"/>
          <w:lang w:eastAsia="en-GB"/>
        </w:rPr>
        <w:t>Head Teacher</w:t>
      </w:r>
      <w:r w:rsidR="00077408">
        <w:rPr>
          <w:rFonts w:ascii="Arial" w:eastAsia="Times New Roman" w:hAnsi="Arial" w:cs="Arial"/>
          <w:sz w:val="22"/>
          <w:szCs w:val="22"/>
          <w:lang w:eastAsia="en-GB"/>
        </w:rPr>
        <w:t xml:space="preserve"> at </w:t>
      </w:r>
      <w:hyperlink r:id="rId6" w:history="1">
        <w:r w:rsidR="00077408" w:rsidRPr="00C26781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head3002@welearn365.com</w:t>
        </w:r>
      </w:hyperlink>
      <w:r w:rsidR="00077408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Pr="003B4552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3978D7">
        <w:rPr>
          <w:rFonts w:ascii="Arial" w:eastAsia="Times New Roman" w:hAnsi="Arial" w:cs="Arial"/>
          <w:sz w:val="22"/>
          <w:szCs w:val="22"/>
          <w:lang w:eastAsia="en-GB"/>
        </w:rPr>
        <w:t>who will acknowledge receipt and explain what action will be taken.</w:t>
      </w:r>
      <w:r w:rsidR="0007740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077408" w:rsidRDefault="00077408" w:rsidP="0023533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:rsidR="0023533D" w:rsidRPr="003978D7" w:rsidRDefault="00077408" w:rsidP="0023533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If your complaint is about the Head Teacher, please complete and email to our Chair of Governors, Mr Alex Quinn at </w:t>
      </w:r>
      <w:hyperlink r:id="rId7" w:history="1">
        <w:r w:rsidRPr="00C26781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quinn.a@welearn365.com</w:t>
        </w:r>
      </w:hyperlink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23533D" w:rsidRPr="003978D7" w:rsidRDefault="0023533D" w:rsidP="0023533D">
      <w:pPr>
        <w:shd w:val="clear" w:color="auto" w:fill="FFFFFF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2"/>
          <w:szCs w:val="22"/>
          <w:bdr w:val="none" w:sz="0" w:space="0" w:color="auto" w:frame="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Your name</w:t>
            </w:r>
            <w:r w:rsidRPr="003978D7">
              <w:rPr>
                <w:rFonts w:ascii="Arial" w:hAnsi="Arial" w:cs="Arial"/>
                <w:bdr w:val="none" w:sz="0" w:space="0" w:color="auto" w:frame="1"/>
                <w:lang w:eastAsia="en-GB"/>
              </w:rPr>
              <w:t>:</w:t>
            </w: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Pupil’s name (if relevant):</w:t>
            </w: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Your relationship to the pupil (if relevant):</w:t>
            </w: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Address:</w:t>
            </w: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Postcode:</w:t>
            </w:r>
          </w:p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Day time telephone number:</w:t>
            </w:r>
          </w:p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</w:p>
          <w:p w:rsidR="0023533D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Evening telephone number:</w:t>
            </w: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Please give details of your complaint</w:t>
            </w: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/>
              </w:rPr>
            </w:pPr>
            <w:r w:rsidRPr="003978D7">
              <w:rPr>
                <w:rFonts w:ascii="Arial" w:hAnsi="Arial" w:cs="Arial"/>
                <w:b/>
              </w:rPr>
              <w:t>What action has been taken so far (including staff member who has dealt with it) or solutions offered:</w:t>
            </w:r>
          </w:p>
          <w:p w:rsidR="0023533D" w:rsidRPr="003978D7" w:rsidRDefault="0023533D" w:rsidP="00723368">
            <w:pPr>
              <w:rPr>
                <w:rFonts w:ascii="Arial" w:hAnsi="Arial" w:cs="Arial"/>
              </w:rPr>
            </w:pPr>
          </w:p>
          <w:p w:rsidR="0023533D" w:rsidRDefault="0023533D" w:rsidP="00723368">
            <w:pPr>
              <w:rPr>
                <w:rFonts w:ascii="Arial" w:hAnsi="Arial" w:cs="Arial"/>
              </w:rPr>
            </w:pPr>
          </w:p>
          <w:p w:rsidR="0023533D" w:rsidRDefault="0023533D" w:rsidP="00723368">
            <w:pPr>
              <w:rPr>
                <w:rFonts w:ascii="Arial" w:hAnsi="Arial" w:cs="Arial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</w:rPr>
            </w:pPr>
          </w:p>
          <w:p w:rsidR="0023533D" w:rsidRDefault="0023533D" w:rsidP="00723368">
            <w:pPr>
              <w:rPr>
                <w:rFonts w:ascii="Arial" w:hAnsi="Arial" w:cs="Arial"/>
              </w:rPr>
            </w:pPr>
          </w:p>
          <w:p w:rsidR="0023533D" w:rsidRDefault="0023533D" w:rsidP="00723368">
            <w:pPr>
              <w:rPr>
                <w:rFonts w:ascii="Arial" w:hAnsi="Arial" w:cs="Arial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What actions do you feel might resolve the problem at this stage? What outcome are you expecting?</w:t>
            </w: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lastRenderedPageBreak/>
              <w:t>Are you attaching any paperwork? If so, please give details.</w:t>
            </w: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</w:tcPr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Signature:</w:t>
            </w:r>
          </w:p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  <w:t>Date:</w:t>
            </w:r>
          </w:p>
        </w:tc>
      </w:tr>
      <w:tr w:rsidR="0023533D" w:rsidRPr="003978D7" w:rsidTr="00723368">
        <w:tc>
          <w:tcPr>
            <w:tcW w:w="9236" w:type="dxa"/>
            <w:shd w:val="clear" w:color="auto" w:fill="000000" w:themeFill="text1"/>
          </w:tcPr>
          <w:p w:rsidR="0023533D" w:rsidRPr="003978D7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  <w:shd w:val="clear" w:color="auto" w:fill="D9D9D9" w:themeFill="background1" w:themeFillShade="D9"/>
          </w:tcPr>
          <w:p w:rsidR="0023533D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b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  <w:t>Official use</w:t>
            </w:r>
          </w:p>
        </w:tc>
      </w:tr>
      <w:tr w:rsidR="0023533D" w:rsidRPr="003978D7" w:rsidTr="00723368">
        <w:tc>
          <w:tcPr>
            <w:tcW w:w="9236" w:type="dxa"/>
            <w:shd w:val="clear" w:color="auto" w:fill="D9D9D9" w:themeFill="background1" w:themeFillShade="D9"/>
          </w:tcPr>
          <w:p w:rsidR="0023533D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  <w:t>Date acknowledgement sent:</w:t>
            </w:r>
          </w:p>
          <w:p w:rsidR="0023533D" w:rsidRPr="003978D7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  <w:shd w:val="clear" w:color="auto" w:fill="D9D9D9" w:themeFill="background1" w:themeFillShade="D9"/>
          </w:tcPr>
          <w:p w:rsidR="0023533D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  <w:t>By who:</w:t>
            </w:r>
          </w:p>
          <w:p w:rsidR="0023533D" w:rsidRPr="003978D7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  <w:shd w:val="clear" w:color="auto" w:fill="D9D9D9" w:themeFill="background1" w:themeFillShade="D9"/>
          </w:tcPr>
          <w:p w:rsidR="0023533D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  <w:t>Complaint referred to:</w:t>
            </w:r>
          </w:p>
          <w:p w:rsidR="0023533D" w:rsidRPr="003978D7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</w:tc>
      </w:tr>
      <w:tr w:rsidR="0023533D" w:rsidRPr="003978D7" w:rsidTr="00723368">
        <w:tc>
          <w:tcPr>
            <w:tcW w:w="9236" w:type="dxa"/>
            <w:shd w:val="clear" w:color="auto" w:fill="D9D9D9" w:themeFill="background1" w:themeFillShade="D9"/>
          </w:tcPr>
          <w:p w:rsidR="0023533D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</w:p>
          <w:p w:rsidR="0023533D" w:rsidRPr="003978D7" w:rsidRDefault="0023533D" w:rsidP="00723368">
            <w:pPr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</w:pPr>
            <w:r w:rsidRPr="003978D7">
              <w:rPr>
                <w:rFonts w:ascii="Arial" w:hAnsi="Arial" w:cs="Arial"/>
                <w:i/>
                <w:bdr w:val="none" w:sz="0" w:space="0" w:color="auto" w:frame="1"/>
                <w:lang w:eastAsia="en-GB"/>
              </w:rPr>
              <w:t>Date:</w:t>
            </w:r>
          </w:p>
        </w:tc>
      </w:tr>
    </w:tbl>
    <w:p w:rsidR="006D7FFA" w:rsidRDefault="006D7FFA"/>
    <w:sectPr w:rsidR="006D7F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E37" w:rsidRDefault="00D01E37" w:rsidP="0023533D">
      <w:r>
        <w:separator/>
      </w:r>
    </w:p>
  </w:endnote>
  <w:endnote w:type="continuationSeparator" w:id="0">
    <w:p w:rsidR="00D01E37" w:rsidRDefault="00D01E37" w:rsidP="0023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E37" w:rsidRDefault="00D01E37" w:rsidP="0023533D">
      <w:r>
        <w:separator/>
      </w:r>
    </w:p>
  </w:footnote>
  <w:footnote w:type="continuationSeparator" w:id="0">
    <w:p w:rsidR="00D01E37" w:rsidRDefault="00D01E37" w:rsidP="0023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33D" w:rsidRPr="004C7689" w:rsidRDefault="0023533D" w:rsidP="0023533D">
    <w:pPr>
      <w:pBdr>
        <w:bottom w:val="single" w:sz="4" w:space="1" w:color="auto"/>
      </w:pBdr>
      <w:tabs>
        <w:tab w:val="left" w:pos="1701"/>
        <w:tab w:val="right" w:pos="7655"/>
      </w:tabs>
      <w:rPr>
        <w:rFonts w:ascii="Tahoma" w:eastAsia="Times New Roman" w:hAnsi="Tahoma" w:cs="Tahoma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41F5F" wp14:editId="7E046C27">
              <wp:simplePos x="0" y="0"/>
              <wp:positionH relativeFrom="column">
                <wp:posOffset>314325</wp:posOffset>
              </wp:positionH>
              <wp:positionV relativeFrom="paragraph">
                <wp:posOffset>38100</wp:posOffset>
              </wp:positionV>
              <wp:extent cx="2590800" cy="2571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33D" w:rsidRPr="004C7689" w:rsidRDefault="0023533D" w:rsidP="0023533D">
                          <w:pPr>
                            <w:rPr>
                              <w:sz w:val="20"/>
                            </w:rPr>
                          </w:pPr>
                          <w:r w:rsidRPr="004C7689">
                            <w:rPr>
                              <w:rFonts w:ascii="Tahoma" w:hAnsi="Tahoma" w:cs="Tahoma"/>
                              <w:sz w:val="20"/>
                            </w:rPr>
                            <w:t xml:space="preserve">ALVESTON C of E PRIMARY SCHOOL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F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.75pt;margin-top:3pt;width:20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" stroked="f">
              <v:textbox>
                <w:txbxContent>
                  <w:p w:rsidR="0023533D" w:rsidRPr="004C7689" w:rsidRDefault="0023533D" w:rsidP="0023533D">
                    <w:pPr>
                      <w:rPr>
                        <w:sz w:val="20"/>
                      </w:rPr>
                    </w:pPr>
                    <w:r w:rsidRPr="004C7689">
                      <w:rPr>
                        <w:rFonts w:ascii="Tahoma" w:hAnsi="Tahoma" w:cs="Tahoma"/>
                        <w:sz w:val="20"/>
                      </w:rPr>
                      <w:t xml:space="preserve">ALVESTON C of E PRIMARY SCHOOL    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0"/>
        <w:szCs w:val="20"/>
        <w:lang w:eastAsia="en-GB"/>
      </w:rPr>
      <w:drawing>
        <wp:inline distT="0" distB="0" distL="0" distR="0" wp14:anchorId="0AB6230F" wp14:editId="086BB8EA">
          <wp:extent cx="259080" cy="32766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7689">
      <w:rPr>
        <w:rFonts w:ascii="Tahoma" w:eastAsia="Times New Roman" w:hAnsi="Tahoma" w:cs="Tahoma"/>
        <w:sz w:val="20"/>
        <w:szCs w:val="20"/>
      </w:rPr>
      <w:t xml:space="preserve"> </w:t>
    </w:r>
  </w:p>
  <w:p w:rsidR="0023533D" w:rsidRDefault="0023533D" w:rsidP="0023533D">
    <w:pPr>
      <w:pBdr>
        <w:bottom w:val="single" w:sz="4" w:space="1" w:color="auto"/>
      </w:pBdr>
      <w:tabs>
        <w:tab w:val="left" w:pos="1701"/>
        <w:tab w:val="right" w:pos="7655"/>
      </w:tabs>
    </w:pPr>
    <w:r>
      <w:rPr>
        <w:rFonts w:ascii="Tahoma" w:eastAsia="Times New Roman" w:hAnsi="Tahoma" w:cs="Tahoma"/>
        <w:b/>
        <w:sz w:val="28"/>
        <w:szCs w:val="28"/>
      </w:rPr>
      <w:t>COMPLAINT FORM</w:t>
    </w:r>
  </w:p>
  <w:p w:rsidR="0023533D" w:rsidRDefault="00235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D"/>
    <w:rsid w:val="00077408"/>
    <w:rsid w:val="000F6D9E"/>
    <w:rsid w:val="0023533D"/>
    <w:rsid w:val="006D7FFA"/>
    <w:rsid w:val="00993358"/>
    <w:rsid w:val="00D0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04BF"/>
  <w15:chartTrackingRefBased/>
  <w15:docId w15:val="{E54A7F5F-6FB6-49E0-B1E8-ED95D40A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33D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3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3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23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5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3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33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7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quinn.a@welearn365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3002@welearn365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Clewley ALV</dc:creator>
  <cp:keywords/>
  <dc:description/>
  <cp:lastModifiedBy>A Clewley ALV</cp:lastModifiedBy>
  <cp:revision>2</cp:revision>
  <dcterms:created xsi:type="dcterms:W3CDTF">2021-05-10T14:21:00Z</dcterms:created>
  <dcterms:modified xsi:type="dcterms:W3CDTF">2021-05-10T14:21:00Z</dcterms:modified>
</cp:coreProperties>
</file>